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23" w:rsidRDefault="00254823" w:rsidP="00254823"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</w:p>
    <w:p w:rsidR="00254823" w:rsidRDefault="00254823" w:rsidP="00254823">
      <w:pPr>
        <w:framePr w:wrap="auto" w:vAnchor="page" w:hAnchor="page" w:x="5448" w:y="381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48C">
        <w:rPr>
          <w:rFonts w:ascii="Arial" w:hAnsi="Arial" w:cs="Arial"/>
          <w:noProof/>
        </w:rPr>
        <w:drawing>
          <wp:inline distT="0" distB="0" distL="0" distR="0">
            <wp:extent cx="7143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23" w:rsidRDefault="00254823" w:rsidP="00254823"/>
    <w:p w:rsidR="00254823" w:rsidRDefault="00254823" w:rsidP="00254823"/>
    <w:p w:rsidR="00406550" w:rsidRDefault="00406550" w:rsidP="00406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42779C">
        <w:rPr>
          <w:b/>
          <w:sz w:val="28"/>
          <w:szCs w:val="28"/>
        </w:rPr>
        <w:t>СОВЕТ ДЕПУТАТОВ</w:t>
      </w:r>
    </w:p>
    <w:p w:rsidR="00406550" w:rsidRPr="0042779C" w:rsidRDefault="00406550" w:rsidP="00406550">
      <w:pPr>
        <w:jc w:val="center"/>
        <w:rPr>
          <w:b/>
          <w:sz w:val="6"/>
          <w:szCs w:val="28"/>
        </w:rPr>
      </w:pPr>
    </w:p>
    <w:p w:rsidR="00406550" w:rsidRDefault="00406550" w:rsidP="00406550">
      <w:pPr>
        <w:jc w:val="center"/>
        <w:rPr>
          <w:b/>
          <w:sz w:val="28"/>
          <w:szCs w:val="28"/>
        </w:rPr>
      </w:pPr>
      <w:r w:rsidRPr="0042779C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42779C">
        <w:rPr>
          <w:b/>
          <w:sz w:val="28"/>
          <w:szCs w:val="28"/>
        </w:rPr>
        <w:t xml:space="preserve">городского поселения </w:t>
      </w:r>
    </w:p>
    <w:p w:rsidR="00406550" w:rsidRPr="0042779C" w:rsidRDefault="00406550" w:rsidP="00406550">
      <w:pPr>
        <w:jc w:val="center"/>
        <w:rPr>
          <w:b/>
          <w:sz w:val="28"/>
          <w:szCs w:val="28"/>
        </w:rPr>
      </w:pPr>
      <w:r w:rsidRPr="0042779C">
        <w:rPr>
          <w:b/>
          <w:sz w:val="28"/>
          <w:szCs w:val="28"/>
        </w:rPr>
        <w:t>«Поселок Онохой»</w:t>
      </w:r>
    </w:p>
    <w:p w:rsidR="00406550" w:rsidRPr="0042779C" w:rsidRDefault="00406550" w:rsidP="00406550">
      <w:pPr>
        <w:jc w:val="center"/>
        <w:rPr>
          <w:b/>
          <w:sz w:val="28"/>
          <w:szCs w:val="28"/>
        </w:rPr>
      </w:pPr>
      <w:proofErr w:type="spellStart"/>
      <w:r w:rsidRPr="0042779C">
        <w:rPr>
          <w:b/>
          <w:sz w:val="28"/>
          <w:szCs w:val="28"/>
        </w:rPr>
        <w:t>Заиграевского</w:t>
      </w:r>
      <w:proofErr w:type="spellEnd"/>
      <w:r w:rsidRPr="0042779C">
        <w:rPr>
          <w:b/>
          <w:sz w:val="28"/>
          <w:szCs w:val="28"/>
        </w:rPr>
        <w:t xml:space="preserve"> района Республики Бурятия</w:t>
      </w:r>
    </w:p>
    <w:p w:rsidR="00406550" w:rsidRPr="0042779C" w:rsidRDefault="00406550" w:rsidP="00406550">
      <w:pPr>
        <w:pBdr>
          <w:bottom w:val="single" w:sz="12" w:space="1" w:color="auto"/>
        </w:pBdr>
        <w:rPr>
          <w:b/>
          <w:sz w:val="16"/>
          <w:szCs w:val="28"/>
        </w:rPr>
      </w:pPr>
    </w:p>
    <w:p w:rsidR="00406550" w:rsidRDefault="00406550" w:rsidP="00406550">
      <w:pPr>
        <w:jc w:val="center"/>
        <w:rPr>
          <w:b/>
        </w:rPr>
      </w:pPr>
      <w:r w:rsidRPr="009B1772">
        <w:rPr>
          <w:b/>
        </w:rPr>
        <w:t xml:space="preserve">671300   п. </w:t>
      </w:r>
      <w:proofErr w:type="gramStart"/>
      <w:r w:rsidRPr="009B1772">
        <w:rPr>
          <w:b/>
        </w:rPr>
        <w:t>Онохой</w:t>
      </w:r>
      <w:r>
        <w:rPr>
          <w:b/>
        </w:rPr>
        <w:t>,  ул.</w:t>
      </w:r>
      <w:proofErr w:type="gramEnd"/>
      <w:r>
        <w:rPr>
          <w:b/>
        </w:rPr>
        <w:t xml:space="preserve"> Гагарина, д.11, </w:t>
      </w:r>
      <w:r w:rsidRPr="009B1772">
        <w:rPr>
          <w:b/>
        </w:rPr>
        <w:t xml:space="preserve"> тел. </w:t>
      </w:r>
      <w:r>
        <w:rPr>
          <w:b/>
        </w:rPr>
        <w:t>830136(</w:t>
      </w:r>
      <w:r w:rsidRPr="009B1772">
        <w:rPr>
          <w:b/>
        </w:rPr>
        <w:t>56-2-59</w:t>
      </w:r>
      <w:r>
        <w:rPr>
          <w:b/>
        </w:rPr>
        <w:t>),</w:t>
      </w:r>
      <w:r w:rsidRPr="009B1772">
        <w:rPr>
          <w:b/>
        </w:rPr>
        <w:t xml:space="preserve"> тел/факс: </w:t>
      </w:r>
      <w:r>
        <w:rPr>
          <w:b/>
        </w:rPr>
        <w:t>830136(</w:t>
      </w:r>
      <w:r w:rsidRPr="009B1772">
        <w:rPr>
          <w:b/>
        </w:rPr>
        <w:t>56-3-03</w:t>
      </w:r>
      <w:r>
        <w:rPr>
          <w:b/>
        </w:rPr>
        <w:t>)</w:t>
      </w:r>
    </w:p>
    <w:p w:rsidR="00406550" w:rsidRPr="006F3815" w:rsidRDefault="00406550" w:rsidP="00406550">
      <w:pPr>
        <w:jc w:val="center"/>
        <w:rPr>
          <w:b/>
        </w:rPr>
      </w:pPr>
      <w:proofErr w:type="spellStart"/>
      <w:r>
        <w:rPr>
          <w:b/>
          <w:lang w:val="en-US"/>
        </w:rPr>
        <w:t>adm</w:t>
      </w:r>
      <w:proofErr w:type="spellEnd"/>
      <w:r w:rsidRPr="002E49B9">
        <w:rPr>
          <w:b/>
        </w:rPr>
        <w:t>-</w:t>
      </w:r>
      <w:proofErr w:type="spellStart"/>
      <w:r>
        <w:rPr>
          <w:b/>
          <w:lang w:val="en-US"/>
        </w:rPr>
        <w:t>onohoy</w:t>
      </w:r>
      <w:proofErr w:type="spellEnd"/>
      <w:r w:rsidRPr="002E49B9">
        <w:rPr>
          <w:b/>
        </w:rPr>
        <w:t>@</w:t>
      </w:r>
      <w:r>
        <w:rPr>
          <w:b/>
          <w:lang w:val="en-US"/>
        </w:rPr>
        <w:t>mail</w:t>
      </w:r>
      <w:r w:rsidRPr="002E49B9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406550" w:rsidRPr="009B1772" w:rsidRDefault="00406550" w:rsidP="00406550">
      <w:pPr>
        <w:jc w:val="center"/>
        <w:rPr>
          <w:b/>
        </w:rPr>
      </w:pPr>
    </w:p>
    <w:p w:rsidR="00406550" w:rsidRDefault="00406550" w:rsidP="00406550">
      <w:pPr>
        <w:jc w:val="center"/>
        <w:rPr>
          <w:b/>
        </w:rPr>
      </w:pPr>
    </w:p>
    <w:p w:rsidR="00406550" w:rsidRDefault="00406550" w:rsidP="00406550">
      <w:pPr>
        <w:jc w:val="center"/>
        <w:rPr>
          <w:b/>
        </w:rPr>
      </w:pPr>
      <w:r w:rsidRPr="0042779C">
        <w:rPr>
          <w:b/>
        </w:rPr>
        <w:t>РЕШЕНИЕ</w:t>
      </w:r>
    </w:p>
    <w:p w:rsidR="00406550" w:rsidRDefault="00406550" w:rsidP="00406550">
      <w:pPr>
        <w:jc w:val="center"/>
        <w:rPr>
          <w:b/>
        </w:rPr>
      </w:pPr>
    </w:p>
    <w:p w:rsidR="00406550" w:rsidRPr="0042779C" w:rsidRDefault="00406550" w:rsidP="00406550">
      <w:pPr>
        <w:jc w:val="center"/>
        <w:rPr>
          <w:b/>
        </w:rPr>
      </w:pPr>
    </w:p>
    <w:p w:rsidR="00406550" w:rsidRDefault="00406550" w:rsidP="00406550">
      <w:r w:rsidRPr="0042779C">
        <w:rPr>
          <w:b/>
        </w:rPr>
        <w:t xml:space="preserve">п. Онохой                                                             </w:t>
      </w:r>
      <w:r>
        <w:rPr>
          <w:b/>
        </w:rPr>
        <w:t xml:space="preserve">   </w:t>
      </w:r>
      <w:r w:rsidRPr="0042779C">
        <w:rPr>
          <w:b/>
        </w:rPr>
        <w:t xml:space="preserve">        </w:t>
      </w:r>
      <w:r>
        <w:rPr>
          <w:b/>
        </w:rPr>
        <w:t xml:space="preserve">  </w:t>
      </w:r>
      <w:r w:rsidRPr="0042779C">
        <w:rPr>
          <w:b/>
        </w:rPr>
        <w:t xml:space="preserve"> </w:t>
      </w:r>
      <w:r w:rsidRPr="00406550">
        <w:rPr>
          <w:b/>
        </w:rPr>
        <w:t xml:space="preserve">№   </w:t>
      </w:r>
      <w:proofErr w:type="gramStart"/>
      <w:r w:rsidRPr="00406550">
        <w:rPr>
          <w:b/>
        </w:rPr>
        <w:t xml:space="preserve">172 </w:t>
      </w:r>
      <w:r>
        <w:rPr>
          <w:b/>
        </w:rPr>
        <w:t xml:space="preserve"> </w:t>
      </w:r>
      <w:r w:rsidRPr="00406550">
        <w:rPr>
          <w:b/>
        </w:rPr>
        <w:t>от</w:t>
      </w:r>
      <w:proofErr w:type="gramEnd"/>
      <w:r w:rsidRPr="00406550">
        <w:rPr>
          <w:b/>
        </w:rPr>
        <w:t xml:space="preserve"> </w:t>
      </w:r>
      <w:r>
        <w:rPr>
          <w:b/>
        </w:rPr>
        <w:t xml:space="preserve"> «</w:t>
      </w:r>
      <w:r w:rsidRPr="00406550">
        <w:rPr>
          <w:b/>
        </w:rPr>
        <w:t>23</w:t>
      </w:r>
      <w:r>
        <w:rPr>
          <w:b/>
        </w:rPr>
        <w:t>»</w:t>
      </w:r>
      <w:r w:rsidRPr="00406550">
        <w:rPr>
          <w:b/>
        </w:rPr>
        <w:t xml:space="preserve"> апреля </w:t>
      </w:r>
      <w:r>
        <w:rPr>
          <w:b/>
        </w:rPr>
        <w:t xml:space="preserve"> </w:t>
      </w:r>
      <w:r w:rsidRPr="00406550">
        <w:rPr>
          <w:b/>
        </w:rPr>
        <w:t xml:space="preserve">2020г.      </w:t>
      </w:r>
      <w:r w:rsidRPr="00406550">
        <w:t xml:space="preserve">                                                                                                      </w:t>
      </w:r>
    </w:p>
    <w:p w:rsidR="00406550" w:rsidRDefault="00406550" w:rsidP="004065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406550" w:rsidRDefault="00406550" w:rsidP="00254823">
      <w:pPr>
        <w:rPr>
          <w:b/>
          <w:sz w:val="28"/>
          <w:szCs w:val="28"/>
        </w:rPr>
      </w:pPr>
    </w:p>
    <w:p w:rsidR="00406550" w:rsidRDefault="00254823" w:rsidP="00254823">
      <w:pPr>
        <w:rPr>
          <w:b/>
        </w:rPr>
      </w:pPr>
      <w:r w:rsidRPr="00A81B82">
        <w:rPr>
          <w:b/>
        </w:rPr>
        <w:t xml:space="preserve">  Об </w:t>
      </w:r>
      <w:r>
        <w:rPr>
          <w:b/>
        </w:rPr>
        <w:t xml:space="preserve">утверждении отчета </w:t>
      </w:r>
    </w:p>
    <w:p w:rsidR="00254823" w:rsidRPr="00A81B82" w:rsidRDefault="00254823" w:rsidP="00254823">
      <w:pPr>
        <w:rPr>
          <w:b/>
        </w:rPr>
      </w:pPr>
      <w:r>
        <w:rPr>
          <w:b/>
        </w:rPr>
        <w:t xml:space="preserve">«Об </w:t>
      </w:r>
      <w:r w:rsidRPr="00A81B82">
        <w:rPr>
          <w:b/>
        </w:rPr>
        <w:t xml:space="preserve">исполнении бюджета МО ГП </w:t>
      </w:r>
    </w:p>
    <w:p w:rsidR="00254823" w:rsidRPr="00A81B82" w:rsidRDefault="00254823" w:rsidP="00254823">
      <w:pPr>
        <w:rPr>
          <w:b/>
          <w:lang w:eastAsia="en-US"/>
        </w:rPr>
      </w:pPr>
      <w:r w:rsidRPr="00A81B82">
        <w:rPr>
          <w:b/>
          <w:iCs/>
        </w:rPr>
        <w:t xml:space="preserve"> «Поселок Онохой» за </w:t>
      </w:r>
      <w:r w:rsidRPr="00A81B82">
        <w:rPr>
          <w:b/>
        </w:rPr>
        <w:t>201</w:t>
      </w:r>
      <w:r>
        <w:rPr>
          <w:b/>
        </w:rPr>
        <w:t>9</w:t>
      </w:r>
      <w:r w:rsidRPr="00A81B82">
        <w:rPr>
          <w:b/>
        </w:rPr>
        <w:t xml:space="preserve"> год</w:t>
      </w:r>
      <w:r>
        <w:rPr>
          <w:b/>
        </w:rPr>
        <w:t>».</w:t>
      </w:r>
    </w:p>
    <w:p w:rsidR="00254823" w:rsidRPr="00A81B82" w:rsidRDefault="00254823" w:rsidP="00254823">
      <w:pPr>
        <w:rPr>
          <w:b/>
          <w:lang w:eastAsia="en-US"/>
        </w:rPr>
      </w:pPr>
    </w:p>
    <w:p w:rsidR="00254823" w:rsidRPr="00675308" w:rsidRDefault="00254823" w:rsidP="00254823">
      <w:pPr>
        <w:rPr>
          <w:i/>
          <w:lang w:eastAsia="en-US"/>
        </w:rPr>
      </w:pPr>
    </w:p>
    <w:p w:rsidR="00254823" w:rsidRPr="008F4082" w:rsidRDefault="00254823" w:rsidP="00254823">
      <w:pPr>
        <w:rPr>
          <w:lang w:eastAsia="en-US"/>
        </w:rPr>
      </w:pPr>
    </w:p>
    <w:p w:rsidR="00254823" w:rsidRPr="008F4082" w:rsidRDefault="00254823" w:rsidP="00254823">
      <w:pPr>
        <w:jc w:val="both"/>
        <w:rPr>
          <w:lang w:eastAsia="en-US"/>
        </w:rPr>
      </w:pPr>
      <w:r w:rsidRPr="008F4082">
        <w:rPr>
          <w:lang w:eastAsia="en-US"/>
        </w:rPr>
        <w:tab/>
      </w:r>
      <w:r w:rsidRPr="008F4082">
        <w:t xml:space="preserve">         Рассмотрев информацию об</w:t>
      </w:r>
      <w:r>
        <w:t xml:space="preserve"> утверждении отчета «Об исполнении </w:t>
      </w:r>
      <w:r w:rsidRPr="008F4082">
        <w:t>бюджета муниципального образования городского поселения «Поселок Онохой» за 201</w:t>
      </w:r>
      <w:r>
        <w:t>9</w:t>
      </w:r>
      <w:r w:rsidRPr="008F4082">
        <w:t xml:space="preserve"> год</w:t>
      </w:r>
      <w:r>
        <w:t>»</w:t>
      </w:r>
      <w:r w:rsidRPr="008F4082">
        <w:t xml:space="preserve">, руководствуясь </w:t>
      </w:r>
      <w:proofErr w:type="gramStart"/>
      <w:r w:rsidRPr="008F4082">
        <w:t>статьей</w:t>
      </w:r>
      <w:r w:rsidRPr="008F4082">
        <w:rPr>
          <w:lang w:eastAsia="en-US"/>
        </w:rPr>
        <w:t xml:space="preserve">  29</w:t>
      </w:r>
      <w:proofErr w:type="gramEnd"/>
      <w:r w:rsidRPr="008F4082">
        <w:rPr>
          <w:lang w:eastAsia="en-US"/>
        </w:rPr>
        <w:t xml:space="preserve"> п.5 Устава муниципального образования МО ГП «Поселок Онохой»   Совет депутатов МО ГП «Поселок Онохой» решил:</w:t>
      </w:r>
    </w:p>
    <w:p w:rsidR="00254823" w:rsidRPr="008F4082" w:rsidRDefault="00254823" w:rsidP="00254823">
      <w:pPr>
        <w:spacing w:line="276" w:lineRule="auto"/>
      </w:pPr>
    </w:p>
    <w:p w:rsidR="00254823" w:rsidRPr="008F4082" w:rsidRDefault="00254823" w:rsidP="00254823">
      <w:pPr>
        <w:spacing w:line="276" w:lineRule="auto"/>
        <w:rPr>
          <w:b/>
        </w:rPr>
      </w:pPr>
    </w:p>
    <w:p w:rsidR="00254823" w:rsidRPr="008F4082" w:rsidRDefault="00254823" w:rsidP="00254823">
      <w:pPr>
        <w:spacing w:line="276" w:lineRule="auto"/>
      </w:pPr>
      <w:r w:rsidRPr="008F4082">
        <w:rPr>
          <w:b/>
        </w:rPr>
        <w:t xml:space="preserve">         </w:t>
      </w:r>
      <w:r w:rsidRPr="008F4082">
        <w:t xml:space="preserve">1. Утвердить исполнение доходной части бюджета городского поселения «Поселок Онохой» </w:t>
      </w:r>
      <w:proofErr w:type="gramStart"/>
      <w:r w:rsidRPr="008F4082">
        <w:t>за  201</w:t>
      </w:r>
      <w:r>
        <w:t>9</w:t>
      </w:r>
      <w:proofErr w:type="gramEnd"/>
      <w:r w:rsidRPr="008F4082">
        <w:t xml:space="preserve"> год  в сумме </w:t>
      </w:r>
      <w:r>
        <w:t>40 591 081,81</w:t>
      </w:r>
      <w:r w:rsidRPr="008F4082">
        <w:t xml:space="preserve">  руб. (приложение № 1).</w:t>
      </w:r>
    </w:p>
    <w:p w:rsidR="00254823" w:rsidRPr="008F4082" w:rsidRDefault="00254823" w:rsidP="00254823">
      <w:pPr>
        <w:spacing w:line="276" w:lineRule="auto"/>
        <w:jc w:val="both"/>
      </w:pPr>
      <w:r w:rsidRPr="008F4082">
        <w:t xml:space="preserve">         2. Утвердить исполнение расходной части бюджета городского поселения «Поселок Онохой» </w:t>
      </w:r>
      <w:proofErr w:type="gramStart"/>
      <w:r w:rsidRPr="008F4082">
        <w:t>за  201</w:t>
      </w:r>
      <w:r>
        <w:t>9</w:t>
      </w:r>
      <w:proofErr w:type="gramEnd"/>
      <w:r w:rsidRPr="008F4082">
        <w:t xml:space="preserve"> год  по разделам, подразделам  в сумме</w:t>
      </w:r>
      <w:r>
        <w:t xml:space="preserve">  39 656 413,74</w:t>
      </w:r>
      <w:r w:rsidRPr="008F4082">
        <w:t xml:space="preserve">  руб. (приложение № 2).</w:t>
      </w:r>
    </w:p>
    <w:p w:rsidR="00254823" w:rsidRPr="008F4082" w:rsidRDefault="00254823" w:rsidP="00254823">
      <w:pPr>
        <w:spacing w:line="276" w:lineRule="auto"/>
        <w:jc w:val="both"/>
      </w:pPr>
      <w:r w:rsidRPr="008F4082">
        <w:t xml:space="preserve">        3. Утвердить исполнение расходной части бюджета городского поселения «Поселок Онохой» </w:t>
      </w:r>
      <w:proofErr w:type="gramStart"/>
      <w:r w:rsidRPr="008F4082">
        <w:t>за  201</w:t>
      </w:r>
      <w:r>
        <w:t>9</w:t>
      </w:r>
      <w:proofErr w:type="gramEnd"/>
      <w:r w:rsidRPr="008F4082">
        <w:t xml:space="preserve"> год  по </w:t>
      </w:r>
      <w:r>
        <w:t>ведомственной структуре расходов бюджета  за 2019 год</w:t>
      </w:r>
      <w:r w:rsidRPr="008F4082">
        <w:t>,  в сумме руб</w:t>
      </w:r>
      <w:r>
        <w:t>.</w:t>
      </w:r>
      <w:r w:rsidRPr="008F4082">
        <w:t xml:space="preserve"> (приложение № </w:t>
      </w:r>
      <w:r>
        <w:t>3</w:t>
      </w:r>
      <w:r w:rsidRPr="008F4082">
        <w:t>).</w:t>
      </w:r>
    </w:p>
    <w:p w:rsidR="00254823" w:rsidRPr="008F4082" w:rsidRDefault="00254823" w:rsidP="00254823">
      <w:pPr>
        <w:spacing w:line="276" w:lineRule="auto"/>
        <w:jc w:val="both"/>
      </w:pPr>
      <w:r w:rsidRPr="008F4082">
        <w:t xml:space="preserve">        </w:t>
      </w:r>
      <w:r>
        <w:t>4</w:t>
      </w:r>
      <w:r w:rsidRPr="008F4082">
        <w:t xml:space="preserve">. Утвердить </w:t>
      </w:r>
      <w:proofErr w:type="gramStart"/>
      <w:r>
        <w:t>профи</w:t>
      </w:r>
      <w:r w:rsidRPr="008F4082">
        <w:t>цит  бюджета</w:t>
      </w:r>
      <w:proofErr w:type="gramEnd"/>
      <w:r>
        <w:t xml:space="preserve"> 934 668,07</w:t>
      </w:r>
      <w:r w:rsidRPr="008F4082">
        <w:t xml:space="preserve"> руб. (приложение №</w:t>
      </w:r>
      <w:r>
        <w:t>4</w:t>
      </w:r>
      <w:r w:rsidRPr="008F4082">
        <w:t>).</w:t>
      </w:r>
    </w:p>
    <w:p w:rsidR="00254823" w:rsidRPr="008F4082" w:rsidRDefault="00254823" w:rsidP="00254823">
      <w:pPr>
        <w:spacing w:line="276" w:lineRule="auto"/>
        <w:jc w:val="both"/>
      </w:pPr>
      <w:r w:rsidRPr="008F4082">
        <w:t xml:space="preserve">        </w:t>
      </w:r>
      <w:r>
        <w:t>5</w:t>
      </w:r>
      <w:r w:rsidRPr="008F4082">
        <w:t xml:space="preserve">. Разместить данное решение, информацию об исполнении бюджета городского поселения «Поселок Онохой» </w:t>
      </w:r>
      <w:proofErr w:type="gramStart"/>
      <w:r w:rsidRPr="008F4082">
        <w:t>за  201</w:t>
      </w:r>
      <w:r>
        <w:t>9</w:t>
      </w:r>
      <w:proofErr w:type="gramEnd"/>
      <w:r w:rsidRPr="008F4082">
        <w:t xml:space="preserve"> год   на официальном сайте администрации муниципального образования городского поселения «Поселок </w:t>
      </w:r>
      <w:proofErr w:type="spellStart"/>
      <w:r w:rsidRPr="008F4082">
        <w:t>Онохой</w:t>
      </w:r>
      <w:proofErr w:type="spellEnd"/>
      <w:r w:rsidRPr="008F4082">
        <w:t xml:space="preserve">»  </w:t>
      </w:r>
      <w:proofErr w:type="spellStart"/>
      <w:r w:rsidRPr="008F4082">
        <w:t>Заиграевского</w:t>
      </w:r>
      <w:proofErr w:type="spellEnd"/>
      <w:r w:rsidRPr="008F4082">
        <w:t xml:space="preserve"> района Республики Бурятия.</w:t>
      </w:r>
    </w:p>
    <w:p w:rsidR="00254823" w:rsidRPr="008F4082" w:rsidRDefault="00254823" w:rsidP="00254823">
      <w:pPr>
        <w:spacing w:line="276" w:lineRule="auto"/>
        <w:jc w:val="both"/>
      </w:pPr>
      <w:r w:rsidRPr="008F4082">
        <w:t xml:space="preserve">         </w:t>
      </w:r>
    </w:p>
    <w:p w:rsidR="00254823" w:rsidRPr="008F4082" w:rsidRDefault="00254823" w:rsidP="00254823">
      <w:pPr>
        <w:spacing w:line="276" w:lineRule="auto"/>
      </w:pPr>
    </w:p>
    <w:p w:rsidR="00254823" w:rsidRPr="008F4082" w:rsidRDefault="00254823" w:rsidP="00254823">
      <w:pPr>
        <w:spacing w:line="276" w:lineRule="auto"/>
      </w:pPr>
      <w:r w:rsidRPr="008F4082">
        <w:t xml:space="preserve">                                                   </w:t>
      </w:r>
    </w:p>
    <w:p w:rsidR="00254823" w:rsidRPr="008F4082" w:rsidRDefault="00254823" w:rsidP="00254823">
      <w:pPr>
        <w:spacing w:line="360" w:lineRule="auto"/>
        <w:jc w:val="both"/>
        <w:rPr>
          <w:lang w:eastAsia="en-US"/>
        </w:rPr>
      </w:pPr>
      <w:r w:rsidRPr="008F4082">
        <w:t xml:space="preserve"> </w:t>
      </w:r>
      <w:proofErr w:type="gramStart"/>
      <w:r w:rsidRPr="008F4082">
        <w:t xml:space="preserve">Глава </w:t>
      </w:r>
      <w:r w:rsidRPr="008F4082">
        <w:rPr>
          <w:lang w:eastAsia="en-US"/>
        </w:rPr>
        <w:t xml:space="preserve"> МО</w:t>
      </w:r>
      <w:proofErr w:type="gramEnd"/>
      <w:r w:rsidRPr="008F4082">
        <w:rPr>
          <w:lang w:eastAsia="en-US"/>
        </w:rPr>
        <w:t xml:space="preserve"> ГП «Поселок </w:t>
      </w:r>
      <w:proofErr w:type="spellStart"/>
      <w:r w:rsidRPr="008F4082">
        <w:rPr>
          <w:lang w:eastAsia="en-US"/>
        </w:rPr>
        <w:t>Онохой</w:t>
      </w:r>
      <w:proofErr w:type="spellEnd"/>
      <w:r w:rsidRPr="008F4082">
        <w:rPr>
          <w:lang w:eastAsia="en-US"/>
        </w:rPr>
        <w:t xml:space="preserve">»                         </w:t>
      </w:r>
      <w:r w:rsidR="00406550">
        <w:rPr>
          <w:lang w:eastAsia="en-US"/>
        </w:rPr>
        <w:t xml:space="preserve">                                    </w:t>
      </w:r>
      <w:r w:rsidRPr="008F4082">
        <w:rPr>
          <w:lang w:eastAsia="en-US"/>
        </w:rPr>
        <w:t xml:space="preserve">            </w:t>
      </w:r>
      <w:proofErr w:type="spellStart"/>
      <w:r w:rsidRPr="008F4082">
        <w:rPr>
          <w:lang w:eastAsia="en-US"/>
        </w:rPr>
        <w:t>Е.А.Сорокин</w:t>
      </w:r>
      <w:proofErr w:type="spellEnd"/>
    </w:p>
    <w:p w:rsidR="00BE3CBD" w:rsidRPr="00254823" w:rsidRDefault="00BE3CBD" w:rsidP="00254823"/>
    <w:sectPr w:rsidR="00BE3CBD" w:rsidRPr="0025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38"/>
    <w:rsid w:val="00060C9F"/>
    <w:rsid w:val="00254823"/>
    <w:rsid w:val="00406550"/>
    <w:rsid w:val="006021E1"/>
    <w:rsid w:val="00784938"/>
    <w:rsid w:val="00B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D7287-3229-409A-9CAE-A188888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065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06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</cp:revision>
  <cp:lastPrinted>2020-04-23T01:21:00Z</cp:lastPrinted>
  <dcterms:created xsi:type="dcterms:W3CDTF">2020-04-30T00:51:00Z</dcterms:created>
  <dcterms:modified xsi:type="dcterms:W3CDTF">2020-04-30T00:51:00Z</dcterms:modified>
</cp:coreProperties>
</file>